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8C" w:rsidRPr="00CB1D1C" w:rsidRDefault="0012258C" w:rsidP="0012258C">
      <w:pPr>
        <w:pStyle w:val="a3"/>
        <w:rPr>
          <w:rFonts w:ascii="Times New Roman" w:hAnsi="Times New Roman"/>
          <w:sz w:val="24"/>
          <w:szCs w:val="24"/>
        </w:rPr>
      </w:pPr>
      <w:r w:rsidRPr="00CB1D1C">
        <w:rPr>
          <w:rFonts w:ascii="Times New Roman" w:hAnsi="Times New Roman"/>
          <w:noProof/>
          <w:sz w:val="24"/>
          <w:szCs w:val="24"/>
        </w:rPr>
        <w:t xml:space="preserve">                                        </w:t>
      </w:r>
      <w:r w:rsidRPr="00CB1D1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3730" cy="670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58C" w:rsidRPr="00CB1D1C" w:rsidRDefault="0012258C" w:rsidP="0012258C">
      <w:pPr>
        <w:pStyle w:val="a3"/>
        <w:rPr>
          <w:rFonts w:ascii="Times New Roman" w:hAnsi="Times New Roman"/>
          <w:sz w:val="24"/>
          <w:szCs w:val="24"/>
        </w:rPr>
      </w:pPr>
    </w:p>
    <w:p w:rsidR="0012258C" w:rsidRPr="00CB1D1C" w:rsidRDefault="0012258C" w:rsidP="0012258C">
      <w:pPr>
        <w:pStyle w:val="a3"/>
        <w:rPr>
          <w:rFonts w:ascii="Times New Roman" w:hAnsi="Times New Roman"/>
          <w:b/>
          <w:sz w:val="24"/>
          <w:szCs w:val="24"/>
        </w:rPr>
      </w:pPr>
      <w:r w:rsidRPr="00CB1D1C">
        <w:rPr>
          <w:rFonts w:ascii="Times New Roman" w:hAnsi="Times New Roman"/>
          <w:b/>
          <w:sz w:val="24"/>
          <w:szCs w:val="24"/>
        </w:rPr>
        <w:t xml:space="preserve">       Управление образования администрации   </w:t>
      </w:r>
    </w:p>
    <w:p w:rsidR="0012258C" w:rsidRPr="00CB1D1C" w:rsidRDefault="0012258C" w:rsidP="0012258C">
      <w:pPr>
        <w:pStyle w:val="a3"/>
        <w:rPr>
          <w:rFonts w:ascii="Times New Roman" w:hAnsi="Times New Roman"/>
          <w:b/>
          <w:sz w:val="24"/>
          <w:szCs w:val="24"/>
        </w:rPr>
      </w:pPr>
      <w:r w:rsidRPr="00CB1D1C">
        <w:rPr>
          <w:rFonts w:ascii="Times New Roman" w:hAnsi="Times New Roman"/>
          <w:b/>
          <w:sz w:val="24"/>
          <w:szCs w:val="24"/>
        </w:rPr>
        <w:t xml:space="preserve">                           города Югорска</w:t>
      </w:r>
    </w:p>
    <w:p w:rsidR="0012258C" w:rsidRPr="00CB1D1C" w:rsidRDefault="0012258C" w:rsidP="0012258C">
      <w:pPr>
        <w:pStyle w:val="a3"/>
        <w:tabs>
          <w:tab w:val="left" w:pos="7185"/>
        </w:tabs>
        <w:rPr>
          <w:rFonts w:ascii="Times New Roman" w:hAnsi="Times New Roman"/>
          <w:sz w:val="24"/>
          <w:szCs w:val="24"/>
        </w:rPr>
      </w:pPr>
      <w:r w:rsidRPr="00CB1D1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</w:t>
      </w:r>
      <w:r w:rsidRPr="00CB1D1C">
        <w:rPr>
          <w:rFonts w:ascii="Times New Roman" w:hAnsi="Times New Roman"/>
          <w:b/>
          <w:sz w:val="24"/>
          <w:szCs w:val="24"/>
        </w:rPr>
        <w:tab/>
      </w:r>
    </w:p>
    <w:p w:rsidR="0012258C" w:rsidRPr="00CB1D1C" w:rsidRDefault="0012258C" w:rsidP="0012258C">
      <w:pPr>
        <w:pStyle w:val="a3"/>
        <w:rPr>
          <w:rFonts w:ascii="Times New Roman" w:hAnsi="Times New Roman"/>
          <w:sz w:val="24"/>
          <w:szCs w:val="24"/>
        </w:rPr>
      </w:pPr>
      <w:r w:rsidRPr="00CB1D1C">
        <w:rPr>
          <w:rFonts w:ascii="Times New Roman" w:hAnsi="Times New Roman"/>
          <w:b/>
          <w:sz w:val="24"/>
          <w:szCs w:val="24"/>
        </w:rPr>
        <w:t xml:space="preserve">   учреждение «</w:t>
      </w:r>
      <w:proofErr w:type="gramStart"/>
      <w:r w:rsidRPr="00CB1D1C">
        <w:rPr>
          <w:rFonts w:ascii="Times New Roman" w:hAnsi="Times New Roman"/>
          <w:b/>
          <w:sz w:val="24"/>
          <w:szCs w:val="24"/>
        </w:rPr>
        <w:t>Средняя</w:t>
      </w:r>
      <w:proofErr w:type="gramEnd"/>
      <w:r w:rsidRPr="00CB1D1C">
        <w:rPr>
          <w:rFonts w:ascii="Times New Roman" w:hAnsi="Times New Roman"/>
          <w:b/>
          <w:sz w:val="24"/>
          <w:szCs w:val="24"/>
        </w:rPr>
        <w:t xml:space="preserve"> общеобразовательная          </w:t>
      </w:r>
    </w:p>
    <w:p w:rsidR="0012258C" w:rsidRPr="00CB1D1C" w:rsidRDefault="0012258C" w:rsidP="0012258C">
      <w:pPr>
        <w:pStyle w:val="a3"/>
        <w:tabs>
          <w:tab w:val="left" w:pos="5265"/>
        </w:tabs>
        <w:rPr>
          <w:rFonts w:ascii="Times New Roman" w:hAnsi="Times New Roman"/>
          <w:sz w:val="24"/>
          <w:szCs w:val="24"/>
        </w:rPr>
      </w:pPr>
      <w:r w:rsidRPr="00CB1D1C">
        <w:rPr>
          <w:rFonts w:ascii="Times New Roman" w:hAnsi="Times New Roman"/>
          <w:b/>
          <w:sz w:val="24"/>
          <w:szCs w:val="24"/>
        </w:rPr>
        <w:t xml:space="preserve">                              школа № 6»</w:t>
      </w:r>
      <w:r w:rsidRPr="00CB1D1C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Pr="00CB1D1C">
        <w:rPr>
          <w:rFonts w:ascii="Times New Roman" w:hAnsi="Times New Roman"/>
          <w:sz w:val="24"/>
          <w:szCs w:val="24"/>
        </w:rPr>
        <w:t xml:space="preserve">       </w:t>
      </w:r>
    </w:p>
    <w:p w:rsidR="0012258C" w:rsidRPr="00CB1D1C" w:rsidRDefault="0012258C" w:rsidP="0012258C">
      <w:pPr>
        <w:pStyle w:val="a3"/>
        <w:rPr>
          <w:rFonts w:ascii="Times New Roman" w:hAnsi="Times New Roman"/>
          <w:sz w:val="24"/>
          <w:szCs w:val="24"/>
        </w:rPr>
      </w:pPr>
      <w:r w:rsidRPr="00CB1D1C">
        <w:rPr>
          <w:rFonts w:ascii="Times New Roman" w:hAnsi="Times New Roman"/>
          <w:sz w:val="24"/>
          <w:szCs w:val="24"/>
        </w:rPr>
        <w:t xml:space="preserve">           Ермака ул., д.7, г. Югорск, 628260,                             </w:t>
      </w:r>
    </w:p>
    <w:p w:rsidR="0012258C" w:rsidRPr="00CB1D1C" w:rsidRDefault="0012258C" w:rsidP="0012258C">
      <w:pPr>
        <w:pStyle w:val="a3"/>
        <w:rPr>
          <w:rFonts w:ascii="Times New Roman" w:hAnsi="Times New Roman"/>
          <w:sz w:val="24"/>
          <w:szCs w:val="24"/>
        </w:rPr>
      </w:pPr>
      <w:r w:rsidRPr="00CB1D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Ханты-Мансийский автономный округ - Югра,             </w:t>
      </w:r>
    </w:p>
    <w:p w:rsidR="0012258C" w:rsidRPr="00CB1D1C" w:rsidRDefault="0012258C" w:rsidP="0012258C">
      <w:pPr>
        <w:pStyle w:val="a3"/>
        <w:rPr>
          <w:rFonts w:ascii="Times New Roman" w:hAnsi="Times New Roman"/>
          <w:sz w:val="24"/>
          <w:szCs w:val="24"/>
        </w:rPr>
      </w:pPr>
      <w:r w:rsidRPr="00CB1D1C">
        <w:rPr>
          <w:rFonts w:ascii="Times New Roman" w:hAnsi="Times New Roman"/>
          <w:sz w:val="24"/>
          <w:szCs w:val="24"/>
        </w:rPr>
        <w:t xml:space="preserve">                        Тюменская область</w:t>
      </w:r>
    </w:p>
    <w:p w:rsidR="0012258C" w:rsidRPr="00CB1D1C" w:rsidRDefault="0012258C" w:rsidP="0012258C">
      <w:pPr>
        <w:pStyle w:val="a3"/>
        <w:rPr>
          <w:rFonts w:ascii="Times New Roman" w:hAnsi="Times New Roman"/>
          <w:b/>
          <w:sz w:val="24"/>
          <w:szCs w:val="24"/>
        </w:rPr>
      </w:pPr>
      <w:r w:rsidRPr="00CB1D1C">
        <w:rPr>
          <w:rFonts w:ascii="Times New Roman" w:hAnsi="Times New Roman"/>
          <w:b/>
          <w:sz w:val="24"/>
          <w:szCs w:val="24"/>
        </w:rPr>
        <w:t xml:space="preserve">                Тел. /факс: (34675) 6-87-37</w:t>
      </w:r>
    </w:p>
    <w:p w:rsidR="0012258C" w:rsidRPr="00CB1D1C" w:rsidRDefault="0012258C" w:rsidP="0012258C">
      <w:pPr>
        <w:pStyle w:val="a3"/>
        <w:rPr>
          <w:rFonts w:ascii="Times New Roman" w:hAnsi="Times New Roman"/>
          <w:sz w:val="24"/>
          <w:szCs w:val="24"/>
        </w:rPr>
      </w:pPr>
    </w:p>
    <w:p w:rsidR="0012258C" w:rsidRPr="00CB1D1C" w:rsidRDefault="0012258C" w:rsidP="0012258C">
      <w:pPr>
        <w:pStyle w:val="a3"/>
        <w:rPr>
          <w:rFonts w:ascii="Times New Roman" w:hAnsi="Times New Roman"/>
          <w:sz w:val="24"/>
          <w:szCs w:val="24"/>
        </w:rPr>
      </w:pPr>
      <w:r w:rsidRPr="00CB1D1C">
        <w:rPr>
          <w:rFonts w:ascii="Times New Roman" w:hAnsi="Times New Roman"/>
          <w:sz w:val="24"/>
          <w:szCs w:val="24"/>
        </w:rPr>
        <w:t>ОКПО 72695114, ИНН/КПП 8622009268/862201001</w:t>
      </w:r>
    </w:p>
    <w:p w:rsidR="0012258C" w:rsidRPr="00CB1D1C" w:rsidRDefault="0012258C" w:rsidP="0012258C">
      <w:pPr>
        <w:pStyle w:val="a3"/>
        <w:ind w:right="-284"/>
        <w:rPr>
          <w:rFonts w:ascii="Times New Roman" w:hAnsi="Times New Roman"/>
          <w:sz w:val="24"/>
          <w:szCs w:val="24"/>
        </w:rPr>
      </w:pPr>
    </w:p>
    <w:p w:rsidR="0012258C" w:rsidRPr="00CB1D1C" w:rsidRDefault="0012258C" w:rsidP="0012258C">
      <w:pPr>
        <w:spacing w:after="0" w:line="240" w:lineRule="auto"/>
        <w:ind w:left="576" w:hanging="576"/>
        <w:jc w:val="center"/>
        <w:rPr>
          <w:rFonts w:ascii="Times New Roman" w:hAnsi="Times New Roman"/>
          <w:b/>
          <w:sz w:val="24"/>
          <w:szCs w:val="24"/>
        </w:rPr>
      </w:pPr>
      <w:r w:rsidRPr="00CB1D1C">
        <w:rPr>
          <w:rFonts w:ascii="Times New Roman" w:hAnsi="Times New Roman"/>
          <w:b/>
          <w:sz w:val="24"/>
          <w:szCs w:val="24"/>
        </w:rPr>
        <w:t>Извещение о внесении изменений в документацию и извещение об аукционе в электронной форме</w:t>
      </w:r>
    </w:p>
    <w:p w:rsidR="0012258C" w:rsidRPr="00CB1D1C" w:rsidRDefault="0012258C" w:rsidP="0012258C">
      <w:pPr>
        <w:pStyle w:val="1"/>
        <w:shd w:val="clear" w:color="auto" w:fill="FFFFFF"/>
        <w:spacing w:before="0" w:beforeAutospacing="0" w:after="144" w:afterAutospacing="0" w:line="286" w:lineRule="atLeast"/>
        <w:jc w:val="both"/>
        <w:rPr>
          <w:b w:val="0"/>
          <w:sz w:val="24"/>
          <w:szCs w:val="24"/>
        </w:rPr>
      </w:pPr>
      <w:r w:rsidRPr="00CB1D1C">
        <w:rPr>
          <w:b w:val="0"/>
          <w:sz w:val="24"/>
          <w:szCs w:val="24"/>
        </w:rPr>
        <w:t>среди субъектов малого предпринимательства, социально ориентированных некоммерческих организаций</w:t>
      </w:r>
      <w:r w:rsidRPr="00CB1D1C">
        <w:rPr>
          <w:bCs w:val="0"/>
          <w:sz w:val="24"/>
          <w:szCs w:val="24"/>
        </w:rPr>
        <w:t xml:space="preserve"> </w:t>
      </w:r>
      <w:r w:rsidRPr="00CB1D1C">
        <w:rPr>
          <w:b w:val="0"/>
          <w:sz w:val="24"/>
          <w:szCs w:val="24"/>
        </w:rPr>
        <w:t xml:space="preserve">на право заключения  гражданско-правового договора на </w:t>
      </w:r>
      <w:r w:rsidRPr="00CB1D1C">
        <w:rPr>
          <w:b w:val="0"/>
          <w:color w:val="333333"/>
          <w:sz w:val="24"/>
          <w:szCs w:val="24"/>
        </w:rPr>
        <w:t>поставку информационных стендов, фоторамок и подставок для поделок</w:t>
      </w:r>
      <w:r w:rsidRPr="00CB1D1C">
        <w:rPr>
          <w:b w:val="0"/>
          <w:sz w:val="24"/>
          <w:szCs w:val="24"/>
        </w:rPr>
        <w:t>.</w:t>
      </w:r>
    </w:p>
    <w:p w:rsidR="0012258C" w:rsidRPr="00CB1D1C" w:rsidRDefault="0012258C" w:rsidP="0012258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2258C" w:rsidRPr="00CB1D1C" w:rsidRDefault="0012258C" w:rsidP="0012258C">
      <w:pPr>
        <w:pStyle w:val="1"/>
        <w:shd w:val="clear" w:color="auto" w:fill="FFFFFF"/>
        <w:spacing w:before="0" w:beforeAutospacing="0" w:after="144" w:afterAutospacing="0" w:line="286" w:lineRule="atLeast"/>
        <w:jc w:val="both"/>
        <w:rPr>
          <w:b w:val="0"/>
          <w:sz w:val="24"/>
          <w:szCs w:val="24"/>
        </w:rPr>
      </w:pPr>
      <w:r w:rsidRPr="00CB1D1C">
        <w:rPr>
          <w:b w:val="0"/>
          <w:color w:val="333333"/>
          <w:sz w:val="24"/>
          <w:szCs w:val="24"/>
        </w:rPr>
        <w:t xml:space="preserve">1. </w:t>
      </w:r>
      <w:r w:rsidRPr="00CB1D1C">
        <w:rPr>
          <w:b w:val="0"/>
          <w:iCs/>
          <w:sz w:val="24"/>
          <w:szCs w:val="24"/>
        </w:rPr>
        <w:t xml:space="preserve">Внести </w:t>
      </w:r>
      <w:r w:rsidRPr="00CB1D1C">
        <w:rPr>
          <w:b w:val="0"/>
          <w:sz w:val="24"/>
          <w:szCs w:val="24"/>
        </w:rPr>
        <w:t>в извещение и документацию об аукционе в электронной форме</w:t>
      </w:r>
      <w:r w:rsidR="00AB385A" w:rsidRPr="00CB1D1C">
        <w:rPr>
          <w:b w:val="0"/>
          <w:sz w:val="24"/>
          <w:szCs w:val="24"/>
        </w:rPr>
        <w:t xml:space="preserve"> среди субъектов малого предпринимательства, социально ориентированных некоммерческих организаций</w:t>
      </w:r>
      <w:r w:rsidRPr="00CB1D1C">
        <w:rPr>
          <w:b w:val="0"/>
          <w:sz w:val="24"/>
          <w:szCs w:val="24"/>
        </w:rPr>
        <w:t xml:space="preserve"> </w:t>
      </w:r>
      <w:r w:rsidRPr="00CB1D1C">
        <w:rPr>
          <w:b w:val="0"/>
          <w:iCs/>
          <w:sz w:val="24"/>
          <w:szCs w:val="24"/>
        </w:rPr>
        <w:t xml:space="preserve">№ </w:t>
      </w:r>
      <w:r w:rsidRPr="00CB1D1C">
        <w:rPr>
          <w:b w:val="0"/>
          <w:sz w:val="24"/>
          <w:szCs w:val="24"/>
        </w:rPr>
        <w:t>0187300005815000365</w:t>
      </w:r>
      <w:r w:rsidRPr="00CB1D1C">
        <w:rPr>
          <w:b w:val="0"/>
          <w:iCs/>
          <w:sz w:val="24"/>
          <w:szCs w:val="24"/>
        </w:rPr>
        <w:t xml:space="preserve"> </w:t>
      </w:r>
      <w:r w:rsidRPr="00CB1D1C">
        <w:rPr>
          <w:b w:val="0"/>
          <w:sz w:val="24"/>
          <w:szCs w:val="24"/>
        </w:rPr>
        <w:t xml:space="preserve">на право заключения  гражданско-правового договора на </w:t>
      </w:r>
      <w:r w:rsidRPr="00CB1D1C">
        <w:rPr>
          <w:b w:val="0"/>
          <w:color w:val="333333"/>
          <w:sz w:val="24"/>
          <w:szCs w:val="24"/>
        </w:rPr>
        <w:t>поставку информационных стендов, фоторамок и подставок для поделок</w:t>
      </w:r>
      <w:r w:rsidR="00AB385A" w:rsidRPr="00CB1D1C">
        <w:rPr>
          <w:b w:val="0"/>
          <w:color w:val="333333"/>
          <w:sz w:val="24"/>
          <w:szCs w:val="24"/>
        </w:rPr>
        <w:t xml:space="preserve"> следующие изменения</w:t>
      </w:r>
      <w:r w:rsidR="00AB385A" w:rsidRPr="00CB1D1C">
        <w:rPr>
          <w:b w:val="0"/>
          <w:sz w:val="24"/>
          <w:szCs w:val="24"/>
        </w:rPr>
        <w:t>:</w:t>
      </w:r>
    </w:p>
    <w:p w:rsidR="0012258C" w:rsidRPr="00CB1D1C" w:rsidRDefault="0012258C" w:rsidP="0012258C">
      <w:pPr>
        <w:pStyle w:val="1"/>
        <w:shd w:val="clear" w:color="auto" w:fill="FFFFFF"/>
        <w:spacing w:before="0" w:beforeAutospacing="0" w:after="144" w:afterAutospacing="0" w:line="286" w:lineRule="atLeast"/>
        <w:jc w:val="both"/>
        <w:rPr>
          <w:b w:val="0"/>
          <w:color w:val="333333"/>
          <w:sz w:val="24"/>
          <w:szCs w:val="24"/>
        </w:rPr>
      </w:pPr>
      <w:r w:rsidRPr="00CB1D1C">
        <w:rPr>
          <w:b w:val="0"/>
          <w:sz w:val="24"/>
          <w:szCs w:val="24"/>
        </w:rPr>
        <w:t>1.1. В</w:t>
      </w:r>
      <w:r w:rsidRPr="00CB1D1C">
        <w:rPr>
          <w:b w:val="0"/>
          <w:iCs/>
          <w:sz w:val="24"/>
          <w:szCs w:val="24"/>
        </w:rPr>
        <w:t xml:space="preserve"> извещение о проведен</w:t>
      </w:r>
      <w:proofErr w:type="gramStart"/>
      <w:r w:rsidRPr="00CB1D1C">
        <w:rPr>
          <w:b w:val="0"/>
          <w:iCs/>
          <w:sz w:val="24"/>
          <w:szCs w:val="24"/>
        </w:rPr>
        <w:t>ии ау</w:t>
      </w:r>
      <w:proofErr w:type="gramEnd"/>
      <w:r w:rsidRPr="00CB1D1C">
        <w:rPr>
          <w:b w:val="0"/>
          <w:iCs/>
          <w:sz w:val="24"/>
          <w:szCs w:val="24"/>
        </w:rPr>
        <w:t xml:space="preserve">кциона в электронной форме № </w:t>
      </w:r>
      <w:r w:rsidRPr="00CB1D1C">
        <w:rPr>
          <w:b w:val="0"/>
          <w:sz w:val="24"/>
          <w:szCs w:val="24"/>
        </w:rPr>
        <w:t>0187300005815000365</w:t>
      </w:r>
      <w:r w:rsidRPr="00CB1D1C">
        <w:rPr>
          <w:b w:val="0"/>
          <w:iCs/>
          <w:sz w:val="24"/>
          <w:szCs w:val="24"/>
        </w:rPr>
        <w:t>:</w:t>
      </w:r>
    </w:p>
    <w:p w:rsidR="0012258C" w:rsidRPr="00CB1D1C" w:rsidRDefault="008A052C" w:rsidP="0012258C">
      <w:pPr>
        <w:pStyle w:val="a4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Пункт </w:t>
      </w:r>
      <w:bookmarkStart w:id="0" w:name="_GoBack"/>
      <w:bookmarkEnd w:id="0"/>
      <w:r w:rsidR="0012258C" w:rsidRPr="00CB1D1C">
        <w:rPr>
          <w:rFonts w:ascii="Times New Roman" w:hAnsi="Times New Roman" w:cs="Times New Roman"/>
          <w:sz w:val="24"/>
          <w:szCs w:val="24"/>
        </w:rPr>
        <w:t>6. Предмет и начальная (максимальная) цена  гражданско-правового договора изложить в новой редакции:</w:t>
      </w:r>
    </w:p>
    <w:p w:rsidR="0012258C" w:rsidRPr="00CB1D1C" w:rsidRDefault="0012258C" w:rsidP="0012258C">
      <w:pPr>
        <w:pStyle w:val="a4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2258C" w:rsidRPr="00CB1D1C" w:rsidRDefault="0012258C" w:rsidP="0012258C">
      <w:pPr>
        <w:pStyle w:val="a4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3685"/>
        <w:gridCol w:w="567"/>
        <w:gridCol w:w="1134"/>
        <w:gridCol w:w="1418"/>
        <w:gridCol w:w="1559"/>
      </w:tblGrid>
      <w:tr w:rsidR="0012258C" w:rsidRPr="00CB1D1C" w:rsidTr="00C67DCB"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Предмет гражданско-правового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Цена за единицу поставляемого товара,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Начальная (максимальная) цена договора, рублей</w:t>
            </w:r>
          </w:p>
        </w:tc>
      </w:tr>
      <w:tr w:rsidR="0012258C" w:rsidRPr="00CB1D1C" w:rsidTr="00C67DCB">
        <w:trPr>
          <w:trHeight w:val="7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CB1D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ОКПД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Количество поставляемого товара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58C" w:rsidRPr="00CB1D1C" w:rsidTr="00C67DCB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36.12.12.141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Подставка для поделок настольная, трехъярусная.</w:t>
            </w:r>
          </w:p>
          <w:p w:rsidR="0012258C" w:rsidRPr="00CB1D1C" w:rsidRDefault="0012258C" w:rsidP="00C6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997FDDC" wp14:editId="36F2BA03">
                  <wp:extent cx="1827444" cy="1251799"/>
                  <wp:effectExtent l="19050" t="0" r="1356" b="0"/>
                  <wp:docPr id="3" name="Рисунок 4" descr="Подставка для поделок настольная &quot; Малыш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ставка для поделок настольная &quot; Малыш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695" cy="1253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58C" w:rsidRPr="00CB1D1C" w:rsidRDefault="0012258C" w:rsidP="00C6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 xml:space="preserve">Изготовлена из  МДФ </w:t>
            </w:r>
            <w:r w:rsidRPr="00CB1D1C">
              <w:rPr>
                <w:rFonts w:ascii="Times New Roman" w:hAnsi="Times New Roman"/>
                <w:color w:val="2C1201"/>
                <w:sz w:val="24"/>
                <w:szCs w:val="24"/>
              </w:rPr>
              <w:t>(древесноволокнистая плита)</w:t>
            </w:r>
            <w:r w:rsidRPr="00CB1D1C">
              <w:rPr>
                <w:rFonts w:ascii="Times New Roman" w:hAnsi="Times New Roman"/>
                <w:sz w:val="24"/>
                <w:szCs w:val="24"/>
              </w:rPr>
              <w:t>, толщиной не менее 6 мм и не более 6,5мм.</w:t>
            </w:r>
          </w:p>
          <w:p w:rsidR="0012258C" w:rsidRPr="00CB1D1C" w:rsidRDefault="0012258C" w:rsidP="00C6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Размеры полки: </w:t>
            </w:r>
          </w:p>
          <w:p w:rsidR="0012258C" w:rsidRPr="00CB1D1C" w:rsidRDefault="0012258C" w:rsidP="00C6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ширина: не более 520мм и не менее 525мм, высота: не более 320 мм и не менее 325мм, глубина: не более 280 мм и не менее 285мм, длина всех полочек: не более 520мм и не менее 525мм, ширина не менее 100мм и не более 150мм,</w:t>
            </w:r>
          </w:p>
          <w:p w:rsidR="0012258C" w:rsidRPr="00CB1D1C" w:rsidRDefault="0012258C" w:rsidP="00C6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 xml:space="preserve">Расположены полочки в </w:t>
            </w:r>
            <w:r w:rsidRPr="00CB1D1C">
              <w:rPr>
                <w:rFonts w:ascii="Times New Roman" w:hAnsi="Times New Roman"/>
                <w:b/>
                <w:sz w:val="24"/>
                <w:szCs w:val="24"/>
              </w:rPr>
              <w:t>виде лесенки</w:t>
            </w:r>
            <w:r w:rsidRPr="00CB1D1C">
              <w:rPr>
                <w:rFonts w:ascii="Times New Roman" w:hAnsi="Times New Roman"/>
                <w:sz w:val="24"/>
                <w:szCs w:val="24"/>
              </w:rPr>
              <w:t>, светло-желтого цвета.</w:t>
            </w:r>
          </w:p>
          <w:p w:rsidR="0012258C" w:rsidRPr="00CB1D1C" w:rsidRDefault="0012258C" w:rsidP="00C6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Боковые стены с наружной стороны оформлены сюжетами из детских сказок "Колобок", "Теремок", "Золотая рыбка", "Буратино"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pStyle w:val="31"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B1D1C"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pStyle w:val="31"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CB1D1C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4165,00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54145,00</w:t>
            </w:r>
          </w:p>
        </w:tc>
      </w:tr>
      <w:tr w:rsidR="0012258C" w:rsidRPr="00CB1D1C" w:rsidTr="00C67DCB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22.11.10.112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 xml:space="preserve">Стенд с названием "Информация начальной школы". Размеры не менее 2800мм*1900мм и не более 2850мм*1950 мм, изготовлена из </w:t>
            </w:r>
            <w:proofErr w:type="spellStart"/>
            <w:r w:rsidRPr="00CB1D1C">
              <w:rPr>
                <w:rFonts w:ascii="Times New Roman" w:hAnsi="Times New Roman"/>
                <w:sz w:val="24"/>
                <w:szCs w:val="24"/>
              </w:rPr>
              <w:t>пвх</w:t>
            </w:r>
            <w:proofErr w:type="spellEnd"/>
            <w:r w:rsidRPr="00CB1D1C">
              <w:rPr>
                <w:rFonts w:ascii="Times New Roman" w:hAnsi="Times New Roman"/>
                <w:sz w:val="24"/>
                <w:szCs w:val="24"/>
              </w:rPr>
              <w:t xml:space="preserve"> толщиной не менее 4 мм и не более 5 мм, 14 карманов формата А</w:t>
            </w:r>
            <w:proofErr w:type="gramStart"/>
            <w:r w:rsidRPr="00CB1D1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CB1D1C">
              <w:rPr>
                <w:rFonts w:ascii="Times New Roman" w:hAnsi="Times New Roman"/>
                <w:sz w:val="24"/>
                <w:szCs w:val="24"/>
              </w:rPr>
              <w:t xml:space="preserve"> , 2 кармана  формата А2, 4 кармана формата А1, полноцветная печать.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pStyle w:val="31"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B1D1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pStyle w:val="31"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CB1D1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30403,33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30403,33</w:t>
            </w:r>
          </w:p>
        </w:tc>
      </w:tr>
      <w:tr w:rsidR="0012258C" w:rsidRPr="00CB1D1C" w:rsidTr="00C67DCB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22.11.10.112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 xml:space="preserve">Стенд с названием "Остров фантазии". Размеры не менее 1400мм*1000 мм и не более 1450мм*1050 мм, изготовлен из </w:t>
            </w:r>
            <w:proofErr w:type="spellStart"/>
            <w:r w:rsidRPr="00CB1D1C">
              <w:rPr>
                <w:rFonts w:ascii="Times New Roman" w:hAnsi="Times New Roman"/>
                <w:sz w:val="24"/>
                <w:szCs w:val="24"/>
              </w:rPr>
              <w:t>пвх</w:t>
            </w:r>
            <w:proofErr w:type="spellEnd"/>
            <w:r w:rsidRPr="00CB1D1C">
              <w:rPr>
                <w:rFonts w:ascii="Times New Roman" w:hAnsi="Times New Roman"/>
                <w:sz w:val="24"/>
                <w:szCs w:val="24"/>
              </w:rPr>
              <w:t xml:space="preserve"> толщиной  не менее 3 мм и не более 4 мм, 10 карманов формата А</w:t>
            </w:r>
            <w:proofErr w:type="gramStart"/>
            <w:r w:rsidRPr="00CB1D1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CB1D1C">
              <w:rPr>
                <w:rFonts w:ascii="Times New Roman" w:hAnsi="Times New Roman"/>
                <w:sz w:val="24"/>
                <w:szCs w:val="24"/>
              </w:rPr>
              <w:t xml:space="preserve"> , полноцветная печать.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pStyle w:val="31"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B1D1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pStyle w:val="31"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CB1D1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9647,33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9647,33</w:t>
            </w:r>
          </w:p>
        </w:tc>
      </w:tr>
      <w:tr w:rsidR="0012258C" w:rsidRPr="00CB1D1C" w:rsidTr="00C67DCB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22.11.10.112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 xml:space="preserve">Стенд с названием "Для Вас, родители". Размеры не менее 1400мм*1100 мм и не более </w:t>
            </w:r>
            <w:r w:rsidRPr="00CB1D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1450мм*1150 мм, изготовлено из </w:t>
            </w:r>
            <w:proofErr w:type="spellStart"/>
            <w:r w:rsidRPr="00CB1D1C">
              <w:rPr>
                <w:rFonts w:ascii="Times New Roman" w:hAnsi="Times New Roman"/>
                <w:sz w:val="24"/>
                <w:szCs w:val="24"/>
              </w:rPr>
              <w:t>пвх</w:t>
            </w:r>
            <w:proofErr w:type="spellEnd"/>
            <w:r w:rsidRPr="00CB1D1C">
              <w:rPr>
                <w:rFonts w:ascii="Times New Roman" w:hAnsi="Times New Roman"/>
                <w:sz w:val="24"/>
                <w:szCs w:val="24"/>
              </w:rPr>
              <w:t xml:space="preserve"> толщиной не менее 3 мм и не более 4 мм, 1 карман формата А</w:t>
            </w:r>
            <w:proofErr w:type="gramStart"/>
            <w:r w:rsidRPr="00CB1D1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CB1D1C">
              <w:rPr>
                <w:rFonts w:ascii="Times New Roman" w:hAnsi="Times New Roman"/>
                <w:sz w:val="24"/>
                <w:szCs w:val="24"/>
              </w:rPr>
              <w:t xml:space="preserve"> , 6 карманов формата А3, полноцветная печать.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pStyle w:val="31"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B1D1C"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pStyle w:val="31"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CB1D1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9766,67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9766,67</w:t>
            </w:r>
          </w:p>
        </w:tc>
      </w:tr>
      <w:tr w:rsidR="0012258C" w:rsidRPr="00CB1D1C" w:rsidTr="00C67DCB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20.51.14.110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Рамка без стекла для фотографий и картин.  Материал – дерево, размер - не менее 50смх60см и не более 53смх63 см. Цвет рамки – бежевый. Ширина багета – не менее 26 мм и не более 27 мм, Крепление картины в раме – лепестки. В комплект входит: рамка, задняя подложка, и крючок-вешалка. Стекло в комплект не входит.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pStyle w:val="31"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B1D1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pStyle w:val="31"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CB1D1C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823,80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21418,80</w:t>
            </w:r>
          </w:p>
        </w:tc>
      </w:tr>
    </w:tbl>
    <w:p w:rsidR="0012258C" w:rsidRPr="00CB1D1C" w:rsidRDefault="0012258C" w:rsidP="0012258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2258C" w:rsidRPr="00CB1D1C" w:rsidRDefault="0012258C" w:rsidP="0012258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B1D1C">
        <w:rPr>
          <w:rFonts w:ascii="Times New Roman" w:hAnsi="Times New Roman"/>
          <w:iCs/>
          <w:sz w:val="24"/>
          <w:szCs w:val="24"/>
        </w:rPr>
        <w:t>1.2. В Документации:</w:t>
      </w:r>
    </w:p>
    <w:p w:rsidR="0012258C" w:rsidRPr="00CB1D1C" w:rsidRDefault="0012258C" w:rsidP="001225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1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1.2.1. Часть </w:t>
      </w:r>
      <w:r w:rsidRPr="00CB1D1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</w:t>
      </w:r>
      <w:r w:rsidRPr="00CB1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«Техническое задание» документации об аукционе в электронной форме </w:t>
      </w:r>
      <w:r w:rsidRPr="00CB1D1C">
        <w:rPr>
          <w:rFonts w:ascii="Times New Roman" w:hAnsi="Times New Roman" w:cs="Times New Roman"/>
          <w:iCs/>
          <w:sz w:val="24"/>
          <w:szCs w:val="24"/>
        </w:rPr>
        <w:t>изложить в новой редакции:</w:t>
      </w:r>
    </w:p>
    <w:p w:rsidR="0012258C" w:rsidRPr="00CB1D1C" w:rsidRDefault="0012258C" w:rsidP="0012258C">
      <w:pPr>
        <w:pStyle w:val="a4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954"/>
        <w:gridCol w:w="850"/>
        <w:gridCol w:w="1560"/>
      </w:tblGrid>
      <w:tr w:rsidR="0012258C" w:rsidRPr="00CB1D1C" w:rsidTr="00C67DCB">
        <w:trPr>
          <w:trHeight w:val="411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Предмет гражданско-правового договора</w:t>
            </w:r>
          </w:p>
        </w:tc>
      </w:tr>
      <w:tr w:rsidR="0012258C" w:rsidRPr="00CB1D1C" w:rsidTr="00C67DCB">
        <w:trPr>
          <w:trHeight w:val="6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B1D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1D1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Кол-во поставляемого товара</w:t>
            </w:r>
          </w:p>
        </w:tc>
      </w:tr>
      <w:tr w:rsidR="0012258C" w:rsidRPr="00CB1D1C" w:rsidTr="00C67DCB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8C" w:rsidRPr="00CB1D1C" w:rsidRDefault="0012258C" w:rsidP="00C67DCB">
            <w:pPr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Подставка для поделок настольная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Подставка для поделок настольная, трехъярусная.</w:t>
            </w:r>
          </w:p>
          <w:p w:rsidR="0012258C" w:rsidRPr="00CB1D1C" w:rsidRDefault="0012258C" w:rsidP="00C67DCB">
            <w:pPr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7444" cy="1251799"/>
                  <wp:effectExtent l="19050" t="0" r="1356" b="0"/>
                  <wp:docPr id="4" name="Рисунок 4" descr="Подставка для поделок настольная &quot; Малыш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ставка для поделок настольная &quot; Малыш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695" cy="1253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58C" w:rsidRPr="00CB1D1C" w:rsidRDefault="0012258C" w:rsidP="00C6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 xml:space="preserve">Изготовлена из  МДФ </w:t>
            </w:r>
            <w:r w:rsidRPr="00CB1D1C">
              <w:rPr>
                <w:rFonts w:ascii="Times New Roman" w:hAnsi="Times New Roman"/>
                <w:color w:val="2C1201"/>
                <w:sz w:val="24"/>
                <w:szCs w:val="24"/>
              </w:rPr>
              <w:t>(древесноволокнистая плита)</w:t>
            </w:r>
            <w:r w:rsidRPr="00CB1D1C">
              <w:rPr>
                <w:rFonts w:ascii="Times New Roman" w:hAnsi="Times New Roman"/>
                <w:sz w:val="24"/>
                <w:szCs w:val="24"/>
              </w:rPr>
              <w:t>, толщиной не менее 6 мм и не более 6,5мм.</w:t>
            </w:r>
          </w:p>
          <w:p w:rsidR="0012258C" w:rsidRPr="00CB1D1C" w:rsidRDefault="0012258C" w:rsidP="00C6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Размеры полки: </w:t>
            </w:r>
          </w:p>
          <w:p w:rsidR="0012258C" w:rsidRPr="00CB1D1C" w:rsidRDefault="0012258C" w:rsidP="00C6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ширина: не более 520мм и не менее 525мм, высота: не более 320 мм и не менее 325мм, глубина: не более 280 мм и не менее 285мм, длина всех полочек: не более 520мм и не менее 525мм, ширина не менее 100мм и не более 150мм,</w:t>
            </w:r>
          </w:p>
          <w:p w:rsidR="0012258C" w:rsidRPr="00CB1D1C" w:rsidRDefault="0012258C" w:rsidP="00C6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 xml:space="preserve">Расположены полочки в </w:t>
            </w:r>
            <w:r w:rsidRPr="00CB1D1C">
              <w:rPr>
                <w:rFonts w:ascii="Times New Roman" w:hAnsi="Times New Roman"/>
                <w:b/>
                <w:sz w:val="24"/>
                <w:szCs w:val="24"/>
              </w:rPr>
              <w:t>виде лесенки</w:t>
            </w:r>
            <w:r w:rsidRPr="00CB1D1C">
              <w:rPr>
                <w:rFonts w:ascii="Times New Roman" w:hAnsi="Times New Roman"/>
                <w:sz w:val="24"/>
                <w:szCs w:val="24"/>
              </w:rPr>
              <w:t>, светло-желтого цвета.</w:t>
            </w:r>
          </w:p>
          <w:p w:rsidR="0012258C" w:rsidRPr="00CB1D1C" w:rsidRDefault="0012258C" w:rsidP="00C6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lastRenderedPageBreak/>
              <w:t>Боковые стены с наружной стороны оформлены сюжетами из детских сказок "Колобок", "Теремок", "Золотая рыбка", "Буратино"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8C" w:rsidRPr="00CB1D1C" w:rsidRDefault="0012258C" w:rsidP="00C6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8C" w:rsidRPr="00CB1D1C" w:rsidRDefault="0012258C" w:rsidP="00C6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2258C" w:rsidRPr="00CB1D1C" w:rsidTr="00C67DCB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8C" w:rsidRPr="00CB1D1C" w:rsidRDefault="0012258C" w:rsidP="00C67DCB">
            <w:pPr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 xml:space="preserve">Стенд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 xml:space="preserve">Стенд с названием "Информация начальной школы". Размеры не менее 2800мм*1900мм и не более 2850мм*1950 мм, изготовлена из </w:t>
            </w:r>
            <w:proofErr w:type="spellStart"/>
            <w:r w:rsidRPr="00CB1D1C">
              <w:rPr>
                <w:rFonts w:ascii="Times New Roman" w:hAnsi="Times New Roman"/>
                <w:sz w:val="24"/>
                <w:szCs w:val="24"/>
              </w:rPr>
              <w:t>пвх</w:t>
            </w:r>
            <w:proofErr w:type="spellEnd"/>
            <w:r w:rsidRPr="00CB1D1C">
              <w:rPr>
                <w:rFonts w:ascii="Times New Roman" w:hAnsi="Times New Roman"/>
                <w:sz w:val="24"/>
                <w:szCs w:val="24"/>
              </w:rPr>
              <w:t xml:space="preserve"> толщиной не менее 4 мм и не более 5 мм, 14 карманов формата А</w:t>
            </w:r>
            <w:proofErr w:type="gramStart"/>
            <w:r w:rsidRPr="00CB1D1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CB1D1C">
              <w:rPr>
                <w:rFonts w:ascii="Times New Roman" w:hAnsi="Times New Roman"/>
                <w:sz w:val="24"/>
                <w:szCs w:val="24"/>
              </w:rPr>
              <w:t xml:space="preserve"> , 2 кармана  формата А2, 4 кармана формата А1, полноцветная печать.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8C" w:rsidRPr="00CB1D1C" w:rsidRDefault="0012258C" w:rsidP="00C6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D1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CB1D1C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8C" w:rsidRPr="00CB1D1C" w:rsidRDefault="0012258C" w:rsidP="00C6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258C" w:rsidRPr="00CB1D1C" w:rsidTr="00C67DCB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8C" w:rsidRPr="00CB1D1C" w:rsidRDefault="0012258C" w:rsidP="00C67DCB">
            <w:pPr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 xml:space="preserve">Стенд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 xml:space="preserve">Стенд с названием "Остров фантазии". Размеры не менее 1400мм*1000 мм и не более 1450мм*1050 мм, изготовлен из </w:t>
            </w:r>
            <w:proofErr w:type="spellStart"/>
            <w:r w:rsidRPr="00CB1D1C">
              <w:rPr>
                <w:rFonts w:ascii="Times New Roman" w:hAnsi="Times New Roman"/>
                <w:sz w:val="24"/>
                <w:szCs w:val="24"/>
              </w:rPr>
              <w:t>пвх</w:t>
            </w:r>
            <w:proofErr w:type="spellEnd"/>
            <w:r w:rsidRPr="00CB1D1C">
              <w:rPr>
                <w:rFonts w:ascii="Times New Roman" w:hAnsi="Times New Roman"/>
                <w:sz w:val="24"/>
                <w:szCs w:val="24"/>
              </w:rPr>
              <w:t xml:space="preserve"> толщиной  не менее 3 мм и не более 4 мм, 10 карманов формата А</w:t>
            </w:r>
            <w:proofErr w:type="gramStart"/>
            <w:r w:rsidRPr="00CB1D1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CB1D1C">
              <w:rPr>
                <w:rFonts w:ascii="Times New Roman" w:hAnsi="Times New Roman"/>
                <w:sz w:val="24"/>
                <w:szCs w:val="24"/>
              </w:rPr>
              <w:t xml:space="preserve"> , полноцветная печать.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8C" w:rsidRPr="00CB1D1C" w:rsidRDefault="0012258C" w:rsidP="00C6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8C" w:rsidRPr="00CB1D1C" w:rsidRDefault="0012258C" w:rsidP="00C6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258C" w:rsidRPr="00CB1D1C" w:rsidTr="00C67DCB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8C" w:rsidRPr="00CB1D1C" w:rsidRDefault="0012258C" w:rsidP="00C67DCB">
            <w:pPr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Стенд с названием "Для Вас, родители". Размеры не менее 1400мм*</w:t>
            </w:r>
            <w:r w:rsidR="001A34D1">
              <w:rPr>
                <w:rFonts w:ascii="Times New Roman" w:hAnsi="Times New Roman"/>
                <w:sz w:val="24"/>
                <w:szCs w:val="24"/>
              </w:rPr>
              <w:t>1100 мм и не более 1450мм*1150 м</w:t>
            </w:r>
            <w:r w:rsidRPr="00CB1D1C">
              <w:rPr>
                <w:rFonts w:ascii="Times New Roman" w:hAnsi="Times New Roman"/>
                <w:sz w:val="24"/>
                <w:szCs w:val="24"/>
              </w:rPr>
              <w:t xml:space="preserve">м, изготовлено из </w:t>
            </w:r>
            <w:proofErr w:type="spellStart"/>
            <w:r w:rsidRPr="00CB1D1C">
              <w:rPr>
                <w:rFonts w:ascii="Times New Roman" w:hAnsi="Times New Roman"/>
                <w:sz w:val="24"/>
                <w:szCs w:val="24"/>
              </w:rPr>
              <w:t>пвх</w:t>
            </w:r>
            <w:proofErr w:type="spellEnd"/>
            <w:r w:rsidRPr="00CB1D1C">
              <w:rPr>
                <w:rFonts w:ascii="Times New Roman" w:hAnsi="Times New Roman"/>
                <w:sz w:val="24"/>
                <w:szCs w:val="24"/>
              </w:rPr>
              <w:t xml:space="preserve"> толщиной не менее 3 мм и не более 4 мм, 1 карман формата А</w:t>
            </w:r>
            <w:proofErr w:type="gramStart"/>
            <w:r w:rsidRPr="00CB1D1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CB1D1C">
              <w:rPr>
                <w:rFonts w:ascii="Times New Roman" w:hAnsi="Times New Roman"/>
                <w:sz w:val="24"/>
                <w:szCs w:val="24"/>
              </w:rPr>
              <w:t xml:space="preserve"> , 6 карманов формата А3, полноцветная печать.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8C" w:rsidRPr="00CB1D1C" w:rsidRDefault="0012258C" w:rsidP="00C6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D1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CB1D1C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8C" w:rsidRPr="00CB1D1C" w:rsidRDefault="0012258C" w:rsidP="00C6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258C" w:rsidRPr="00CB1D1C" w:rsidTr="00C67DCB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8C" w:rsidRPr="00CB1D1C" w:rsidRDefault="0012258C" w:rsidP="00C67DCB">
            <w:pPr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Рамка без стекла для фотографий и картин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8C" w:rsidRPr="00CB1D1C" w:rsidRDefault="0012258C" w:rsidP="00C67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Рамка без стекла для фотографий и картин.  Материал – дерево, размер - не менее 50смх60см и не более 53смх63 см. Цвет рамки – бежевый. Ширина багета – не менее 26 мм и не более 27 мм, Крепление картины в раме – лепестки. В комплект входит: рамка, задняя подложка, и крючок-вешалка. Стекло в комплект не входит.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8C" w:rsidRPr="00CB1D1C" w:rsidRDefault="0012258C" w:rsidP="00C6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D1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8C" w:rsidRPr="00CB1D1C" w:rsidRDefault="0012258C" w:rsidP="00C6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1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12258C" w:rsidRPr="00CB1D1C" w:rsidRDefault="0012258C" w:rsidP="001225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D1C">
        <w:rPr>
          <w:rFonts w:ascii="Times New Roman" w:hAnsi="Times New Roman"/>
          <w:sz w:val="24"/>
          <w:szCs w:val="24"/>
        </w:rPr>
        <w:t>Директор школы                                                                                             Е.Б. Комисаренко</w:t>
      </w:r>
    </w:p>
    <w:p w:rsidR="0012258C" w:rsidRPr="00CB1D1C" w:rsidRDefault="0012258C" w:rsidP="00122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58C" w:rsidRPr="00CB1D1C" w:rsidRDefault="0012258C" w:rsidP="001225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D1C">
        <w:rPr>
          <w:rFonts w:ascii="Times New Roman" w:hAnsi="Times New Roman"/>
          <w:sz w:val="24"/>
          <w:szCs w:val="24"/>
        </w:rPr>
        <w:t>Исп.</w:t>
      </w:r>
    </w:p>
    <w:p w:rsidR="0012258C" w:rsidRPr="00CB1D1C" w:rsidRDefault="0012258C" w:rsidP="001225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D1C">
        <w:rPr>
          <w:rFonts w:ascii="Times New Roman" w:hAnsi="Times New Roman"/>
          <w:sz w:val="24"/>
          <w:szCs w:val="24"/>
        </w:rPr>
        <w:t>Белинская Н.Н.</w:t>
      </w:r>
    </w:p>
    <w:p w:rsidR="0012258C" w:rsidRPr="00CB1D1C" w:rsidRDefault="0012258C" w:rsidP="001225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D1C">
        <w:rPr>
          <w:rFonts w:ascii="Times New Roman" w:hAnsi="Times New Roman"/>
          <w:sz w:val="24"/>
          <w:szCs w:val="24"/>
        </w:rPr>
        <w:t>7-24-47</w:t>
      </w:r>
    </w:p>
    <w:p w:rsidR="0012258C" w:rsidRPr="00CB1D1C" w:rsidRDefault="0012258C" w:rsidP="0012258C">
      <w:pPr>
        <w:rPr>
          <w:rFonts w:ascii="Times New Roman" w:hAnsi="Times New Roman"/>
          <w:sz w:val="24"/>
          <w:szCs w:val="24"/>
        </w:rPr>
      </w:pPr>
    </w:p>
    <w:p w:rsidR="005C01EA" w:rsidRPr="00CB1D1C" w:rsidRDefault="008A052C">
      <w:pPr>
        <w:rPr>
          <w:rFonts w:ascii="Times New Roman" w:hAnsi="Times New Roman"/>
          <w:sz w:val="24"/>
          <w:szCs w:val="24"/>
        </w:rPr>
      </w:pPr>
    </w:p>
    <w:sectPr w:rsidR="005C01EA" w:rsidRPr="00CB1D1C" w:rsidSect="000B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58C"/>
    <w:rsid w:val="0012258C"/>
    <w:rsid w:val="001A34D1"/>
    <w:rsid w:val="002877E3"/>
    <w:rsid w:val="008A052C"/>
    <w:rsid w:val="00902252"/>
    <w:rsid w:val="00971110"/>
    <w:rsid w:val="00A70A3C"/>
    <w:rsid w:val="00AB385A"/>
    <w:rsid w:val="00B4653F"/>
    <w:rsid w:val="00CB1D1C"/>
    <w:rsid w:val="00E41F51"/>
    <w:rsid w:val="00F8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22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1225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12258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31">
    <w:name w:val="Основной текст с отступом 31"/>
    <w:basedOn w:val="a"/>
    <w:rsid w:val="0012258C"/>
    <w:pPr>
      <w:suppressAutoHyphens/>
      <w:spacing w:after="0" w:line="240" w:lineRule="auto"/>
      <w:ind w:right="-382" w:firstLine="993"/>
    </w:pPr>
    <w:rPr>
      <w:rFonts w:ascii="Times New Roman" w:hAnsi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5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</dc:creator>
  <cp:keywords/>
  <dc:description/>
  <cp:lastModifiedBy>Болдырева Оксана Владиславовна</cp:lastModifiedBy>
  <cp:revision>5</cp:revision>
  <cp:lastPrinted>2015-07-28T08:43:00Z</cp:lastPrinted>
  <dcterms:created xsi:type="dcterms:W3CDTF">2015-07-27T12:33:00Z</dcterms:created>
  <dcterms:modified xsi:type="dcterms:W3CDTF">2015-07-28T10:10:00Z</dcterms:modified>
</cp:coreProperties>
</file>